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C" w:rsidRDefault="002418F3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</w:p>
    <w:p w:rsidR="002418F3" w:rsidRDefault="002418F3">
      <w:pPr>
        <w:rPr>
          <w:sz w:val="28"/>
          <w:szCs w:val="28"/>
        </w:rPr>
      </w:pPr>
    </w:p>
    <w:p w:rsidR="002418F3" w:rsidRDefault="002418F3" w:rsidP="002418F3">
      <w:pPr>
        <w:jc w:val="center"/>
        <w:rPr>
          <w:sz w:val="32"/>
          <w:szCs w:val="32"/>
        </w:rPr>
      </w:pPr>
      <w:r>
        <w:rPr>
          <w:sz w:val="32"/>
          <w:szCs w:val="32"/>
        </w:rPr>
        <w:t>Ancient Roman Government</w:t>
      </w:r>
    </w:p>
    <w:p w:rsidR="002418F3" w:rsidRDefault="002418F3" w:rsidP="002418F3">
      <w:pPr>
        <w:jc w:val="center"/>
        <w:rPr>
          <w:sz w:val="32"/>
          <w:szCs w:val="32"/>
        </w:rPr>
      </w:pPr>
      <w:r>
        <w:rPr>
          <w:sz w:val="32"/>
          <w:szCs w:val="32"/>
        </w:rPr>
        <w:t>KWL Chart</w:t>
      </w:r>
    </w:p>
    <w:p w:rsidR="002418F3" w:rsidRDefault="002418F3" w:rsidP="002418F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418F3" w:rsidTr="002418F3">
        <w:tc>
          <w:tcPr>
            <w:tcW w:w="4392" w:type="dxa"/>
          </w:tcPr>
          <w:p w:rsidR="002418F3" w:rsidRPr="002418F3" w:rsidRDefault="002418F3" w:rsidP="002418F3">
            <w:pPr>
              <w:jc w:val="center"/>
              <w:rPr>
                <w:b/>
                <w:sz w:val="28"/>
                <w:szCs w:val="28"/>
              </w:rPr>
            </w:pPr>
            <w:r w:rsidRPr="002418F3">
              <w:rPr>
                <w:b/>
                <w:sz w:val="28"/>
                <w:szCs w:val="28"/>
              </w:rPr>
              <w:t>K</w:t>
            </w:r>
          </w:p>
          <w:p w:rsidR="002418F3" w:rsidRPr="002418F3" w:rsidRDefault="002418F3" w:rsidP="002418F3">
            <w:pPr>
              <w:jc w:val="center"/>
              <w:rPr>
                <w:sz w:val="28"/>
                <w:szCs w:val="28"/>
              </w:rPr>
            </w:pPr>
            <w:r w:rsidRPr="002418F3">
              <w:rPr>
                <w:sz w:val="28"/>
                <w:szCs w:val="28"/>
              </w:rPr>
              <w:t>(Using the non-fiction text features, what do you know?)</w:t>
            </w:r>
          </w:p>
        </w:tc>
        <w:tc>
          <w:tcPr>
            <w:tcW w:w="4392" w:type="dxa"/>
          </w:tcPr>
          <w:p w:rsidR="002418F3" w:rsidRPr="002418F3" w:rsidRDefault="002418F3" w:rsidP="002418F3">
            <w:pPr>
              <w:jc w:val="center"/>
              <w:rPr>
                <w:b/>
                <w:sz w:val="28"/>
                <w:szCs w:val="28"/>
              </w:rPr>
            </w:pPr>
            <w:r w:rsidRPr="002418F3">
              <w:rPr>
                <w:b/>
                <w:sz w:val="28"/>
                <w:szCs w:val="28"/>
              </w:rPr>
              <w:t>W</w:t>
            </w:r>
          </w:p>
          <w:p w:rsidR="002418F3" w:rsidRPr="002418F3" w:rsidRDefault="002418F3" w:rsidP="002418F3">
            <w:pPr>
              <w:jc w:val="center"/>
              <w:rPr>
                <w:sz w:val="28"/>
                <w:szCs w:val="28"/>
              </w:rPr>
            </w:pPr>
            <w:r w:rsidRPr="002418F3">
              <w:rPr>
                <w:sz w:val="28"/>
                <w:szCs w:val="28"/>
              </w:rPr>
              <w:t>(What do you want to know?)</w:t>
            </w:r>
          </w:p>
        </w:tc>
        <w:tc>
          <w:tcPr>
            <w:tcW w:w="4392" w:type="dxa"/>
          </w:tcPr>
          <w:p w:rsidR="002418F3" w:rsidRPr="002418F3" w:rsidRDefault="002418F3" w:rsidP="002418F3">
            <w:pPr>
              <w:jc w:val="center"/>
              <w:rPr>
                <w:b/>
                <w:sz w:val="28"/>
                <w:szCs w:val="28"/>
              </w:rPr>
            </w:pPr>
            <w:r w:rsidRPr="002418F3">
              <w:rPr>
                <w:b/>
                <w:sz w:val="28"/>
                <w:szCs w:val="28"/>
              </w:rPr>
              <w:t>L</w:t>
            </w:r>
          </w:p>
          <w:p w:rsidR="002418F3" w:rsidRPr="002418F3" w:rsidRDefault="002418F3" w:rsidP="002418F3">
            <w:pPr>
              <w:jc w:val="center"/>
              <w:rPr>
                <w:sz w:val="28"/>
                <w:szCs w:val="28"/>
              </w:rPr>
            </w:pPr>
            <w:r w:rsidRPr="002418F3">
              <w:rPr>
                <w:sz w:val="28"/>
                <w:szCs w:val="28"/>
              </w:rPr>
              <w:t>(What have you learned?)</w:t>
            </w:r>
          </w:p>
        </w:tc>
      </w:tr>
      <w:tr w:rsidR="002418F3" w:rsidTr="002418F3">
        <w:tc>
          <w:tcPr>
            <w:tcW w:w="4392" w:type="dxa"/>
          </w:tcPr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</w:p>
          <w:p w:rsidR="002418F3" w:rsidRDefault="002418F3" w:rsidP="002418F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2418F3" w:rsidRDefault="002418F3" w:rsidP="002418F3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2418F3" w:rsidRDefault="002418F3" w:rsidP="002418F3">
            <w:pPr>
              <w:rPr>
                <w:sz w:val="32"/>
                <w:szCs w:val="32"/>
              </w:rPr>
            </w:pPr>
          </w:p>
        </w:tc>
      </w:tr>
    </w:tbl>
    <w:p w:rsidR="002418F3" w:rsidRPr="002418F3" w:rsidRDefault="002418F3" w:rsidP="002418F3">
      <w:pPr>
        <w:rPr>
          <w:sz w:val="32"/>
          <w:szCs w:val="32"/>
        </w:rPr>
      </w:pPr>
    </w:p>
    <w:sectPr w:rsidR="002418F3" w:rsidRPr="002418F3" w:rsidSect="002418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3"/>
    <w:rsid w:val="00133111"/>
    <w:rsid w:val="002418F3"/>
    <w:rsid w:val="007A13A3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92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Reeves</dc:creator>
  <cp:keywords/>
  <dc:description/>
  <cp:lastModifiedBy>Lindsey Reeves</cp:lastModifiedBy>
  <cp:revision>1</cp:revision>
  <dcterms:created xsi:type="dcterms:W3CDTF">2013-11-26T20:04:00Z</dcterms:created>
  <dcterms:modified xsi:type="dcterms:W3CDTF">2013-11-26T20:08:00Z</dcterms:modified>
</cp:coreProperties>
</file>